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Pilot Scorecard</w:t>
      </w:r>
    </w:p>
    <w:p>
      <w:pPr>
        <w:pStyle w:val="Heading2"/>
      </w:pPr>
      <w:r>
        <w:t xml:space="preserve">Scope</w:t>
      </w:r>
    </w:p>
    <w:p>
      <w:pPr>
        <w:pStyle w:val="ListParagraph"/>
        <w:numPr>
          <w:ilvl w:val="0"/>
          <w:numId w:val="1"/>
        </w:numPr>
      </w:pPr>
      <w:r>
        <w:t xml:space="preserve">Use case:</w:t>
      </w:r>
    </w:p>
    <w:p>
      <w:pPr>
        <w:pStyle w:val="ListParagraph"/>
        <w:numPr>
          <w:ilvl w:val="0"/>
          <w:numId w:val="1"/>
        </w:numPr>
      </w:pPr>
      <w:r>
        <w:t xml:space="preserve">Users:</w:t>
      </w:r>
    </w:p>
    <w:p>
      <w:pPr>
        <w:pStyle w:val="ListParagraph"/>
        <w:numPr>
          <w:ilvl w:val="0"/>
          <w:numId w:val="1"/>
        </w:numPr>
      </w:pPr>
      <w:r>
        <w:t xml:space="preserve">Period/test batch:</w:t>
      </w:r>
    </w:p>
    <w:p>
      <w:pPr>
        <w:pStyle w:val="ListParagraph"/>
        <w:numPr>
          <w:ilvl w:val="0"/>
          <w:numId w:val="1"/>
        </w:numPr>
      </w:pPr>
      <w:r>
        <w:t xml:space="preserve">Agent version:</w:t>
      </w:r>
    </w:p>
    <w:p>
      <w:pPr>
        <w:pStyle w:val="Heading2"/>
      </w:pPr>
      <w:r>
        <w:t xml:space="preserve">Baseline</w:t>
      </w:r>
    </w:p>
    <w:p>
      <w:pPr>
        <w:pStyle w:val="ListParagraph"/>
        <w:numPr>
          <w:ilvl w:val="0"/>
          <w:numId w:val="1"/>
        </w:numPr>
      </w:pPr>
      <w:r>
        <w:t xml:space="preserve">Current manual steps:</w:t>
      </w:r>
    </w:p>
    <w:p>
      <w:pPr>
        <w:pStyle w:val="ListParagraph"/>
        <w:numPr>
          <w:ilvl w:val="0"/>
          <w:numId w:val="1"/>
        </w:numPr>
      </w:pPr>
      <w:r>
        <w:t xml:space="preserve">Typical failure points:</w:t>
      </w:r>
    </w:p>
    <w:p>
      <w:pPr>
        <w:pStyle w:val="Heading2"/>
      </w:pPr>
      <w:r>
        <w:t xml:space="preserve">Metrics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Metric</w:t>
            </w:r>
          </w:p>
        </w:tc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Result</w:t>
            </w:r>
          </w:p>
        </w:tc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Notes</w:t>
            </w:r>
          </w:p>
        </w:tc>
      </w:tr>
      <w:tr>
        <w:trPr>
          <w:cantSplit/>
          <w:tblHeader w:val="false"/>
        </w:trPr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Correct classification</w:t>
            </w:r>
          </w:p>
        </w:tc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Correct source/tool choice</w:t>
            </w:r>
          </w:p>
        </w:tc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Draft accepted with minor/no edits</w:t>
            </w:r>
          </w:p>
        </w:tc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Human escalations</w:t>
            </w:r>
          </w:p>
        </w:tc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Tool errors</w:t>
            </w:r>
          </w:p>
        </w:tc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Unsafe/forbidden actions</w:t>
            </w:r>
          </w:p>
        </w:tc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Median/typical time to draft</w:t>
            </w:r>
          </w:p>
        </w:tc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12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Decision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GO — controlled next stage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REVISE — improve and retest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STOP — agent architecture not justified / risk too high</w:t>
      </w:r>
    </w:p>
    <w:p>
      <w:pPr>
        <w:pStyle w:val="Heading2"/>
      </w:pPr>
      <w:r>
        <w:t xml:space="preserve">Why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Pilot Scorecard</dc:title>
  <dc:creator>Un-named</dc:creator>
  <dc:description>Материал курса JU BIX AI</dc:description>
  <cp:lastModifiedBy>Un-named</cp:lastModifiedBy>
  <cp:revision>1</cp:revision>
  <dcterms:created xsi:type="dcterms:W3CDTF">2026-09-20T07:09:47.706Z</dcterms:created>
  <dcterms:modified xsi:type="dcterms:W3CDTF">2026-09-20T07:09:47.706Z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