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Встреча: шаблон до и после</w:t>
      </w:r>
    </w:p>
    <w:p>
      <w:pPr>
        <w:pStyle w:val="Heading2"/>
      </w:pPr>
      <w:r>
        <w:t xml:space="preserve">До встречи</w:t>
      </w:r>
    </w:p>
    <w:p>
      <w:pPr>
        <w:pStyle w:val="ListParagraph"/>
        <w:numPr>
          <w:ilvl w:val="0"/>
          <w:numId w:val="1"/>
        </w:numPr>
      </w:pPr>
      <w:r>
        <w:t xml:space="preserve">Цель</w:t>
      </w:r>
    </w:p>
    <w:p>
      <w:pPr>
        <w:pStyle w:val="ListParagraph"/>
        <w:numPr>
          <w:ilvl w:val="0"/>
          <w:numId w:val="1"/>
        </w:numPr>
      </w:pPr>
      <w:r>
        <w:t xml:space="preserve">Участники</w:t>
      </w:r>
    </w:p>
    <w:p>
      <w:pPr>
        <w:pStyle w:val="ListParagraph"/>
        <w:numPr>
          <w:ilvl w:val="0"/>
          <w:numId w:val="1"/>
        </w:numPr>
      </w:pPr>
      <w:r>
        <w:t xml:space="preserve">Вопросы</w:t>
      </w:r>
    </w:p>
    <w:p>
      <w:pPr>
        <w:pStyle w:val="ListParagraph"/>
        <w:numPr>
          <w:ilvl w:val="0"/>
          <w:numId w:val="1"/>
        </w:numPr>
      </w:pPr>
      <w:r>
        <w:t xml:space="preserve">Решение/результат по каждому вопросу</w:t>
      </w:r>
    </w:p>
    <w:p>
      <w:pPr>
        <w:pStyle w:val="ListParagraph"/>
        <w:numPr>
          <w:ilvl w:val="0"/>
          <w:numId w:val="1"/>
        </w:numPr>
      </w:pPr>
      <w:r>
        <w:t xml:space="preserve">Время</w:t>
      </w:r>
    </w:p>
    <w:p>
      <w:pPr>
        <w:pStyle w:val="Heading2"/>
      </w:pPr>
      <w:r>
        <w:t xml:space="preserve">После встречи</w:t>
      </w:r>
    </w:p>
    <w:p>
      <w:pPr>
        <w:pStyle w:val="ListParagraph"/>
        <w:numPr>
          <w:ilvl w:val="0"/>
          <w:numId w:val="1"/>
        </w:numPr>
      </w:pPr>
      <w:r>
        <w:t xml:space="preserve">Решения</w:t>
      </w:r>
    </w:p>
    <w:p>
      <w:pPr>
        <w:pStyle w:val="ListParagraph"/>
        <w:numPr>
          <w:ilvl w:val="0"/>
          <w:numId w:val="1"/>
        </w:numPr>
      </w:pPr>
      <w:r>
        <w:t xml:space="preserve">Открытые вопросы</w:t>
      </w:r>
    </w:p>
    <w:p>
      <w:pPr>
        <w:pStyle w:val="ListParagraph"/>
        <w:numPr>
          <w:ilvl w:val="0"/>
          <w:numId w:val="1"/>
        </w:numPr>
      </w:pPr>
      <w:r>
        <w:t xml:space="preserve">Задачи</w:t>
      </w:r>
    </w:p>
    <w:p>
      <w:pPr>
        <w:pStyle w:val="ListParagraph"/>
        <w:numPr>
          <w:ilvl w:val="0"/>
          <w:numId w:val="1"/>
        </w:numPr>
      </w:pPr>
      <w:r>
        <w:t xml:space="preserve">Ответственный — только если назван</w:t>
      </w:r>
    </w:p>
    <w:p>
      <w:pPr>
        <w:pStyle w:val="ListParagraph"/>
        <w:numPr>
          <w:ilvl w:val="0"/>
          <w:numId w:val="1"/>
        </w:numPr>
      </w:pPr>
      <w:r>
        <w:t xml:space="preserve">Срок — только если назван</w:t>
      </w:r>
    </w:p>
    <w:p>
      <w:pPr>
        <w:pStyle w:val="ListParagraph"/>
        <w:numPr>
          <w:ilvl w:val="0"/>
          <w:numId w:val="1"/>
        </w:numPr>
      </w:pPr>
      <w:r>
        <w:t xml:space="preserve">Риски/зависимости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Встреча: шаблон до и после</dc:title>
  <dc:creator>Un-named</dc:creator>
  <dc:description>Материал курса JU BIX AI</dc:description>
  <cp:lastModifiedBy>Un-named</cp:lastModifiedBy>
  <cp:revision>1</cp:revision>
  <dcterms:created xsi:type="dcterms:W3CDTF">2026-09-20T07:09:47.279Z</dcterms:created>
  <dcterms:modified xsi:type="dcterms:W3CDTF">2026-09-20T07:09:47.279Z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