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Шаблон рабочего брифа AI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8DDE3" w:sz="2"/>
              <w:left w:val="single" w:color="D8DDE3" w:sz="2"/>
              <w:bottom w:val="single" w:color="D8DDE3" w:sz="2"/>
              <w:right w:val="single" w:color="D8DDE3" w:sz="2"/>
            </w:tcBorders>
            <w:shd w:fill="F5F6F8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ЦЕЛЬ: [что нужно получить]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ИСХОДНЫЕ ДАННЫЕ: [факты]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АУДИТОРИЯ: [кто будет использовать]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ФОРМАТ: [письмо/таблица/план/документ]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КРИТЕРИИ КАЧЕСТВА: [что обязательно]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ОГРАНИЧЕНИЯ: [что нельзя]</w:t>
            </w:r>
          </w:p>
          <w:p>
            <w:pPr>
              <w:spacing w:after="0" w:line="260"/>
            </w:pPr>
            <w:r>
              <w:rPr>
                <w:rFonts w:ascii="Courier New" w:cs="Courier New" w:eastAsia="Courier New" w:hAnsi="Courier New"/>
                <w:sz w:val="19"/>
                <w:szCs w:val="19"/>
              </w:rPr>
              <w:t xml:space="preserve">Если данных недостаточно — сначала задай уточняющие вопросы.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Проверка результата</w:t>
      </w:r>
    </w:p>
    <w:p>
      <w:pPr>
        <w:pStyle w:val="ListParagraph"/>
        <w:numPr>
          <w:ilvl w:val="0"/>
          <w:numId w:val="1"/>
        </w:numPr>
      </w:pPr>
      <w:r>
        <w:t xml:space="preserve">факты подтверждены;</w:t>
      </w:r>
    </w:p>
    <w:p>
      <w:pPr>
        <w:pStyle w:val="ListParagraph"/>
        <w:numPr>
          <w:ilvl w:val="0"/>
          <w:numId w:val="1"/>
        </w:numPr>
      </w:pPr>
      <w:r>
        <w:t xml:space="preserve">цифры сверены;</w:t>
      </w:r>
    </w:p>
    <w:p>
      <w:pPr>
        <w:pStyle w:val="ListParagraph"/>
        <w:numPr>
          <w:ilvl w:val="0"/>
          <w:numId w:val="1"/>
        </w:numPr>
      </w:pPr>
      <w:r>
        <w:t xml:space="preserve">обязательства не придуманы;</w:t>
      </w:r>
    </w:p>
    <w:p>
      <w:pPr>
        <w:pStyle w:val="ListParagraph"/>
        <w:numPr>
          <w:ilvl w:val="0"/>
          <w:numId w:val="1"/>
        </w:numPr>
      </w:pPr>
      <w:r>
        <w:t xml:space="preserve">формат соответствует цели;</w:t>
      </w:r>
    </w:p>
    <w:p>
      <w:pPr>
        <w:pStyle w:val="ListParagraph"/>
        <w:numPr>
          <w:ilvl w:val="0"/>
          <w:numId w:val="1"/>
        </w:numPr>
      </w:pPr>
      <w:r>
        <w:t xml:space="preserve">лишние предположения удалены.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рабочего брифа AI</dc:title>
  <dc:creator>Un-named</dc:creator>
  <dc:description>Материал курса JU BIX AI</dc:description>
  <cp:lastModifiedBy>Un-named</cp:lastModifiedBy>
  <cp:revision>1</cp:revision>
  <dcterms:created xsi:type="dcterms:W3CDTF">2026-09-20T07:09:47.248Z</dcterms:created>
  <dcterms:modified xsi:type="dcterms:W3CDTF">2026-09-20T07:09:47.248Z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